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/>
        <w:spacing w:line="440" w:lineRule="exact"/>
        <w:jc w:val="left"/>
        <w:rPr>
          <w:rStyle w:val="4"/>
          <w:rFonts w:ascii="Times New Roman" w:hAnsi="Times New Roman" w:eastAsia="PMingLiU" w:cs="Times New Roman"/>
          <w:b/>
          <w:sz w:val="28"/>
          <w:szCs w:val="28"/>
          <w:lang w:val="zh-TW" w:eastAsia="zh-TW"/>
        </w:rPr>
      </w:pPr>
      <w:r>
        <w:rPr>
          <w:rStyle w:val="4"/>
          <w:rFonts w:ascii="Times New Roman" w:hAnsi="Times New Roman" w:eastAsia="华文宋体" w:cs="Times New Roman"/>
          <w:b/>
          <w:sz w:val="28"/>
          <w:szCs w:val="28"/>
          <w:lang w:val="zh-TW" w:eastAsia="zh-TW"/>
        </w:rPr>
        <w:t>附</w:t>
      </w:r>
      <w:r>
        <w:rPr>
          <w:rStyle w:val="4"/>
          <w:rFonts w:ascii="Times New Roman" w:hAnsi="Times New Roman" w:eastAsia="华文宋体" w:cs="Times New Roman"/>
          <w:b/>
          <w:sz w:val="28"/>
          <w:szCs w:val="28"/>
          <w:lang w:val="zh-CN"/>
        </w:rPr>
        <w:t>件</w:t>
      </w:r>
      <w:r>
        <w:rPr>
          <w:rStyle w:val="4"/>
          <w:rFonts w:hint="eastAsia" w:ascii="Times New Roman" w:hAnsi="Times New Roman" w:eastAsia="华文宋体" w:cs="Times New Roman"/>
          <w:b/>
          <w:sz w:val="28"/>
          <w:szCs w:val="28"/>
          <w:lang w:val="en-US" w:eastAsia="zh-CN"/>
        </w:rPr>
        <w:t>5</w:t>
      </w:r>
      <w:r>
        <w:rPr>
          <w:rStyle w:val="4"/>
          <w:rFonts w:ascii="Times New Roman" w:hAnsi="Times New Roman" w:eastAsia="华文宋体" w:cs="Times New Roman"/>
          <w:b/>
          <w:sz w:val="28"/>
          <w:szCs w:val="28"/>
          <w:lang w:val="zh-TW" w:eastAsia="zh-TW"/>
        </w:rPr>
        <w:t>：</w:t>
      </w:r>
    </w:p>
    <w:p>
      <w:pPr>
        <w:framePr w:wrap="auto" w:vAnchor="margin" w:hAnchor="text" w:yAlign="inline"/>
        <w:spacing w:line="440" w:lineRule="exact"/>
        <w:ind w:left="20"/>
        <w:jc w:val="center"/>
        <w:rPr>
          <w:rStyle w:val="4"/>
          <w:rFonts w:ascii="Times New Roman" w:hAnsi="Times New Roman" w:eastAsia="华文中宋" w:cs="Times New Roman"/>
          <w:bCs/>
          <w:sz w:val="36"/>
          <w:szCs w:val="36"/>
          <w:lang w:val="zh-TW" w:eastAsia="zh-TW"/>
        </w:rPr>
      </w:pPr>
      <w:r>
        <w:rPr>
          <w:rStyle w:val="4"/>
          <w:rFonts w:ascii="Times New Roman" w:hAnsi="Times New Roman" w:eastAsia="华文中宋" w:cs="Times New Roman"/>
          <w:bCs/>
          <w:sz w:val="36"/>
          <w:szCs w:val="36"/>
          <w:lang w:val="zh-TW" w:eastAsia="zh-TW"/>
        </w:rPr>
        <w:t>参会回执</w:t>
      </w:r>
    </w:p>
    <w:p>
      <w:pPr>
        <w:framePr w:wrap="auto" w:vAnchor="margin" w:hAnchor="text" w:yAlign="inline"/>
        <w:spacing w:line="440" w:lineRule="exact"/>
        <w:ind w:left="20"/>
        <w:jc w:val="center"/>
        <w:rPr>
          <w:rStyle w:val="4"/>
          <w:rFonts w:ascii="Times New Roman" w:hAnsi="Times New Roman" w:eastAsia="仿宋" w:cs="Times New Roman"/>
          <w:b/>
          <w:bCs/>
          <w:spacing w:val="-20"/>
          <w:sz w:val="34"/>
          <w:szCs w:val="34"/>
          <w:lang w:val="zh-TW" w:eastAsia="zh-TW"/>
        </w:rPr>
      </w:pPr>
    </w:p>
    <w:tbl>
      <w:tblPr>
        <w:tblStyle w:val="3"/>
        <w:tblW w:w="8270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77"/>
        <w:gridCol w:w="1377"/>
        <w:gridCol w:w="1379"/>
        <w:gridCol w:w="1378"/>
        <w:gridCol w:w="1380"/>
        <w:gridCol w:w="137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Style w:val="4"/>
                <w:rFonts w:ascii="Times New Roman" w:hAnsi="Times New Roman" w:eastAsia="宋体" w:cs="Times New Roman"/>
                <w:spacing w:val="-2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Style w:val="4"/>
                <w:rFonts w:ascii="Times New Roman" w:hAnsi="Times New Roman" w:eastAsia="宋体" w:cs="Times New Roman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Style w:val="4"/>
                <w:rFonts w:ascii="Times New Roman" w:hAnsi="Times New Roman" w:eastAsia="宋体" w:cs="Times New Roman"/>
                <w:sz w:val="28"/>
                <w:szCs w:val="28"/>
                <w:lang w:val="zh-TW" w:eastAsia="zh-TW"/>
              </w:rPr>
              <w:t>民族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Style w:val="4"/>
                <w:rFonts w:ascii="Times New Roman" w:hAnsi="Times New Roman" w:eastAsia="宋体" w:cs="Times New Roman"/>
                <w:spacing w:val="-20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Style w:val="4"/>
                <w:rFonts w:ascii="Times New Roman" w:hAnsi="Times New Roman" w:eastAsia="宋体" w:cs="Times New Roman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Style w:val="4"/>
                <w:rFonts w:ascii="Times New Roman" w:hAnsi="Times New Roman" w:eastAsia="宋体" w:cs="Times New Roman"/>
                <w:sz w:val="28"/>
                <w:szCs w:val="28"/>
                <w:lang w:val="zh-TW" w:eastAsia="zh-TW"/>
              </w:rPr>
              <w:t>传真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Style w:val="4"/>
                <w:rFonts w:ascii="Times New Roman" w:hAnsi="Times New Roman" w:eastAsia="宋体" w:cs="Times New Roman"/>
                <w:spacing w:val="-20"/>
                <w:sz w:val="28"/>
                <w:szCs w:val="28"/>
                <w:lang w:val="zh-TW" w:eastAsia="zh-TW"/>
              </w:rPr>
              <w:t>手机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Style w:val="4"/>
                <w:rFonts w:ascii="Times New Roman" w:hAnsi="Times New Roman" w:eastAsia="宋体" w:cs="Times New Roman"/>
                <w:spacing w:val="-20"/>
                <w:sz w:val="28"/>
                <w:szCs w:val="28"/>
                <w:lang w:val="zh-TW" w:eastAsia="zh-TW"/>
              </w:rPr>
              <w:t>电子邮箱</w:t>
            </w:r>
          </w:p>
        </w:tc>
        <w:tc>
          <w:tcPr>
            <w:tcW w:w="2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Style w:val="4"/>
                <w:rFonts w:ascii="Times New Roman" w:hAnsi="Times New Roman" w:eastAsia="宋体" w:cs="Times New Roman"/>
                <w:spacing w:val="-20"/>
                <w:sz w:val="28"/>
                <w:szCs w:val="28"/>
                <w:lang w:val="zh-TW" w:eastAsia="zh-TW"/>
              </w:rPr>
              <w:t>工作单位</w:t>
            </w:r>
          </w:p>
        </w:tc>
        <w:tc>
          <w:tcPr>
            <w:tcW w:w="68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Style w:val="4"/>
                <w:rFonts w:ascii="Times New Roman" w:hAnsi="Times New Roman" w:eastAsia="宋体" w:cs="Times New Roman"/>
                <w:spacing w:val="-20"/>
                <w:sz w:val="28"/>
                <w:szCs w:val="28"/>
                <w:lang w:val="zh-TW" w:eastAsia="zh-TW"/>
              </w:rPr>
              <w:t>通讯地址</w:t>
            </w:r>
          </w:p>
        </w:tc>
        <w:tc>
          <w:tcPr>
            <w:tcW w:w="68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framePr w:wrap="auto" w:vAnchor="margin" w:hAnchor="text" w:yAlign="inline"/>
        <w:spacing w:line="440" w:lineRule="exact"/>
        <w:rPr>
          <w:rStyle w:val="4"/>
          <w:rFonts w:ascii="Times New Roman" w:hAnsi="Times New Roman" w:eastAsia="华文中宋" w:cs="Times New Roman"/>
          <w:b/>
          <w:bCs/>
          <w:sz w:val="36"/>
          <w:szCs w:val="36"/>
          <w:lang w:val="zh-TW"/>
        </w:rPr>
      </w:pPr>
    </w:p>
    <w:p>
      <w:pPr>
        <w:framePr w:wrap="auto" w:vAnchor="margin" w:hAnchor="text" w:yAlign="inline"/>
        <w:spacing w:line="440" w:lineRule="exact"/>
        <w:rPr>
          <w:rStyle w:val="4"/>
          <w:rFonts w:ascii="Times New Roman" w:hAnsi="Times New Roman" w:eastAsia="宋体" w:cs="Times New Roman"/>
          <w:b/>
          <w:bCs/>
          <w:sz w:val="36"/>
          <w:szCs w:val="36"/>
          <w:lang w:val="zh-TW"/>
        </w:rPr>
      </w:pPr>
    </w:p>
    <w:p>
      <w:pPr>
        <w:framePr w:wrap="auto" w:vAnchor="margin" w:hAnchor="text" w:yAlign="inline"/>
        <w:spacing w:line="440" w:lineRule="exact"/>
        <w:jc w:val="center"/>
        <w:rPr>
          <w:rStyle w:val="4"/>
          <w:rFonts w:ascii="Times New Roman" w:hAnsi="Times New Roman" w:eastAsia="华文中宋" w:cs="Times New Roman"/>
          <w:bCs/>
          <w:spacing w:val="-20"/>
          <w:sz w:val="36"/>
          <w:szCs w:val="36"/>
        </w:rPr>
      </w:pPr>
      <w:r>
        <w:rPr>
          <w:rStyle w:val="4"/>
          <w:rFonts w:ascii="Times New Roman" w:hAnsi="Times New Roman" w:eastAsia="华文中宋" w:cs="Times New Roman"/>
          <w:bCs/>
          <w:spacing w:val="-20"/>
          <w:sz w:val="36"/>
          <w:szCs w:val="36"/>
        </w:rPr>
        <w:t>中国药科大学化妆品专业公众号</w:t>
      </w:r>
    </w:p>
    <w:p>
      <w:pPr>
        <w:framePr w:wrap="auto" w:vAnchor="margin" w:hAnchor="text" w:yAlign="inline"/>
        <w:spacing w:line="440" w:lineRule="exact"/>
        <w:jc w:val="center"/>
        <w:rPr>
          <w:rStyle w:val="4"/>
          <w:rFonts w:ascii="Times New Roman" w:hAnsi="Times New Roman" w:eastAsia="华文中宋" w:cs="Times New Roman"/>
          <w:bCs/>
          <w:spacing w:val="-20"/>
          <w:sz w:val="36"/>
          <w:szCs w:val="36"/>
        </w:rPr>
      </w:pPr>
      <w:r>
        <w:rPr>
          <w:rStyle w:val="4"/>
          <w:rFonts w:ascii="Times New Roman" w:hAnsi="Times New Roman" w:eastAsia="宋体" w:cs="Times New Roman"/>
          <w:b/>
          <w:bCs/>
          <w:spacing w:val="-20"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55245</wp:posOffset>
            </wp:positionV>
            <wp:extent cx="1859280" cy="1828800"/>
            <wp:effectExtent l="0" t="0" r="7620" b="0"/>
            <wp:wrapSquare wrapText="bothSides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framePr w:wrap="auto" w:vAnchor="margin" w:hAnchor="text" w:yAlign="inline"/>
        <w:spacing w:line="440" w:lineRule="exact"/>
        <w:jc w:val="center"/>
        <w:rPr>
          <w:rStyle w:val="4"/>
          <w:rFonts w:ascii="Times New Roman" w:hAnsi="Times New Roman" w:eastAsia="华文中宋" w:cs="Times New Roman"/>
          <w:bCs/>
          <w:spacing w:val="-20"/>
          <w:sz w:val="36"/>
          <w:szCs w:val="36"/>
        </w:rPr>
      </w:pPr>
    </w:p>
    <w:p>
      <w:pPr>
        <w:framePr w:wrap="auto" w:vAnchor="margin" w:hAnchor="text" w:yAlign="inline"/>
        <w:spacing w:line="440" w:lineRule="exact"/>
        <w:jc w:val="center"/>
        <w:rPr>
          <w:rStyle w:val="4"/>
          <w:rFonts w:ascii="Times New Roman" w:hAnsi="Times New Roman" w:eastAsia="华文中宋" w:cs="Times New Roman"/>
          <w:bCs/>
          <w:spacing w:val="-20"/>
          <w:sz w:val="36"/>
          <w:szCs w:val="36"/>
        </w:rPr>
      </w:pPr>
    </w:p>
    <w:p>
      <w:pPr>
        <w:framePr w:wrap="auto" w:vAnchor="margin" w:hAnchor="text" w:yAlign="inline"/>
        <w:spacing w:line="440" w:lineRule="exact"/>
        <w:jc w:val="center"/>
        <w:rPr>
          <w:rStyle w:val="4"/>
          <w:rFonts w:ascii="Times New Roman" w:hAnsi="Times New Roman" w:eastAsia="华文中宋" w:cs="Times New Roman"/>
          <w:bCs/>
          <w:spacing w:val="-20"/>
          <w:sz w:val="36"/>
          <w:szCs w:val="36"/>
        </w:rPr>
      </w:pPr>
    </w:p>
    <w:p>
      <w:pPr>
        <w:framePr w:wrap="auto" w:vAnchor="margin" w:hAnchor="text" w:yAlign="inline"/>
        <w:spacing w:line="440" w:lineRule="exact"/>
        <w:jc w:val="center"/>
        <w:rPr>
          <w:rStyle w:val="4"/>
          <w:rFonts w:ascii="Times New Roman" w:hAnsi="Times New Roman" w:eastAsia="华文中宋" w:cs="Times New Roman"/>
          <w:bCs/>
          <w:spacing w:val="-20"/>
          <w:sz w:val="36"/>
          <w:szCs w:val="36"/>
        </w:rPr>
      </w:pPr>
    </w:p>
    <w:p>
      <w:pPr>
        <w:framePr w:wrap="auto" w:vAnchor="margin" w:hAnchor="text" w:yAlign="inline"/>
        <w:spacing w:line="440" w:lineRule="exact"/>
        <w:jc w:val="center"/>
        <w:rPr>
          <w:rStyle w:val="4"/>
          <w:rFonts w:ascii="Times New Roman" w:hAnsi="Times New Roman" w:eastAsia="华文中宋" w:cs="Times New Roman"/>
          <w:bCs/>
          <w:spacing w:val="-20"/>
          <w:sz w:val="36"/>
          <w:szCs w:val="36"/>
        </w:rPr>
      </w:pPr>
    </w:p>
    <w:p>
      <w:pPr>
        <w:framePr w:wrap="auto" w:vAnchor="margin" w:hAnchor="text" w:yAlign="inline"/>
        <w:spacing w:line="440" w:lineRule="exact"/>
        <w:jc w:val="center"/>
        <w:rPr>
          <w:rStyle w:val="4"/>
          <w:rFonts w:ascii="Times New Roman" w:hAnsi="Times New Roman" w:eastAsia="华文中宋" w:cs="Times New Roman"/>
          <w:bCs/>
          <w:spacing w:val="-20"/>
          <w:sz w:val="36"/>
          <w:szCs w:val="36"/>
        </w:rPr>
      </w:pPr>
    </w:p>
    <w:p>
      <w:pPr>
        <w:framePr w:wrap="auto" w:vAnchor="margin" w:hAnchor="text" w:yAlign="inline"/>
        <w:spacing w:line="440" w:lineRule="exact"/>
        <w:jc w:val="center"/>
        <w:rPr>
          <w:rStyle w:val="4"/>
          <w:rFonts w:ascii="Times New Roman" w:hAnsi="Times New Roman" w:eastAsia="华文中宋" w:cs="Times New Roman"/>
          <w:bCs/>
          <w:spacing w:val="-20"/>
          <w:sz w:val="36"/>
          <w:szCs w:val="36"/>
        </w:rPr>
      </w:pPr>
    </w:p>
    <w:p>
      <w:pPr>
        <w:framePr w:wrap="auto" w:vAnchor="margin" w:hAnchor="text" w:yAlign="inline"/>
        <w:spacing w:line="440" w:lineRule="exact"/>
        <w:jc w:val="center"/>
        <w:rPr>
          <w:rStyle w:val="4"/>
          <w:rFonts w:ascii="Times New Roman" w:hAnsi="Times New Roman" w:eastAsia="华文中宋" w:cs="Times New Roman"/>
          <w:bCs/>
          <w:spacing w:val="-20"/>
          <w:sz w:val="36"/>
          <w:szCs w:val="36"/>
        </w:rPr>
      </w:pPr>
      <w:r>
        <w:rPr>
          <w:rStyle w:val="4"/>
          <w:rFonts w:ascii="Times New Roman" w:hAnsi="Times New Roman" w:eastAsia="Times New Roman" w:cs="Times New Roman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1704975</wp:posOffset>
            </wp:positionH>
            <wp:positionV relativeFrom="line">
              <wp:posOffset>324485</wp:posOffset>
            </wp:positionV>
            <wp:extent cx="1993265" cy="1952625"/>
            <wp:effectExtent l="0" t="0" r="6985" b="9525"/>
            <wp:wrapTopAndBottom/>
            <wp:docPr id="107374183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officeArt objec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952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4"/>
          <w:rFonts w:ascii="Times New Roman" w:hAnsi="Times New Roman" w:eastAsia="华文中宋" w:cs="Times New Roman"/>
          <w:bCs/>
          <w:sz w:val="36"/>
          <w:szCs w:val="36"/>
          <w:lang w:val="zh-TW"/>
        </w:rPr>
        <w:t>会议邀请函</w:t>
      </w:r>
      <w:r>
        <w:rPr>
          <w:rStyle w:val="4"/>
          <w:rFonts w:ascii="Times New Roman" w:hAnsi="Times New Roman" w:eastAsia="华文中宋" w:cs="Times New Roman"/>
          <w:bCs/>
          <w:sz w:val="36"/>
          <w:szCs w:val="36"/>
          <w:lang w:val="zh-TW" w:eastAsia="zh-TW"/>
        </w:rPr>
        <w:t>二维码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1249C"/>
    <w:rsid w:val="4941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2018-12-03T06:37:00Z</dcterms:created>
  <dc:creator>ZTH</dc:creator>
  <cp:lastModifiedBy>ZTH</cp:lastModifiedBy>
  <dcterms:modified xsi:type="dcterms:W3CDTF">2018-12-03T06:53:09Z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